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7" w:rsidRPr="002E4767" w:rsidRDefault="009F3F96" w:rsidP="002E4767">
      <w:pPr>
        <w:tabs>
          <w:tab w:val="right" w:leader="dot" w:pos="963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2E47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4767" w:rsidRPr="002E4767">
        <w:rPr>
          <w:rFonts w:ascii="Times New Roman" w:eastAsia="Calibri" w:hAnsi="Times New Roman" w:cs="Times New Roman"/>
          <w:b/>
          <w:sz w:val="24"/>
          <w:szCs w:val="24"/>
        </w:rPr>
        <w:t>Tiskūnų  bendruomenės  centras</w:t>
      </w:r>
    </w:p>
    <w:p w:rsidR="00C878B2" w:rsidRPr="002E4767" w:rsidRDefault="009F3F96" w:rsidP="00C878B2">
      <w:pPr>
        <w:pStyle w:val="prastasistinklapis"/>
        <w:spacing w:after="0" w:afterAutospacing="0"/>
        <w:ind w:right="158"/>
        <w:outlineLvl w:val="0"/>
      </w:pPr>
      <w:r w:rsidRPr="002E4767">
        <w:rPr>
          <w:b/>
          <w:bCs/>
        </w:rPr>
        <w:t>Strategijos prioritetas, pagal kurį teikiamas vietos projektas:</w:t>
      </w:r>
      <w:r w:rsidRPr="002E4767">
        <w:t xml:space="preserve"> </w:t>
      </w:r>
    </w:p>
    <w:p w:rsidR="00C878B2" w:rsidRPr="002E4767" w:rsidRDefault="009F3F96" w:rsidP="00C878B2">
      <w:pPr>
        <w:pStyle w:val="prastasistinklapis"/>
        <w:spacing w:before="0" w:beforeAutospacing="0" w:after="0" w:afterAutospacing="0"/>
        <w:ind w:right="158"/>
        <w:outlineLvl w:val="0"/>
      </w:pPr>
      <w:r w:rsidRPr="002E4767">
        <w:t>I prioritetas</w:t>
      </w:r>
      <w:r w:rsidR="00C878B2" w:rsidRPr="002E4767">
        <w:t xml:space="preserve"> ,,Kaimo infrastruktūros modernizavimas“</w:t>
      </w:r>
    </w:p>
    <w:p w:rsidR="00C878B2" w:rsidRPr="002E4767" w:rsidRDefault="00C878B2" w:rsidP="00C878B2">
      <w:pPr>
        <w:pStyle w:val="prastasistinklapis"/>
        <w:spacing w:before="0" w:beforeAutospacing="0" w:after="0" w:afterAutospacing="0"/>
        <w:ind w:right="158"/>
        <w:outlineLvl w:val="0"/>
      </w:pPr>
    </w:p>
    <w:p w:rsidR="00C878B2" w:rsidRPr="002E4767" w:rsidRDefault="009F3F96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2E47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78B2" w:rsidRPr="002E4767" w:rsidRDefault="00C878B2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767">
        <w:rPr>
          <w:rFonts w:ascii="Times New Roman" w:hAnsi="Times New Roman" w:cs="Times New Roman"/>
          <w:sz w:val="24"/>
          <w:szCs w:val="24"/>
        </w:rPr>
        <w:t xml:space="preserve">1.1. Priemonė „Kaimo atnaujinimas ir plėtra“, </w:t>
      </w:r>
      <w:r w:rsidRPr="002E47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sritis </w:t>
      </w:r>
    </w:p>
    <w:p w:rsidR="002E4767" w:rsidRPr="002E4767" w:rsidRDefault="00C878B2" w:rsidP="002E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67">
        <w:rPr>
          <w:rFonts w:ascii="Times New Roman" w:hAnsi="Times New Roman" w:cs="Times New Roman"/>
          <w:sz w:val="24"/>
          <w:szCs w:val="24"/>
        </w:rPr>
        <w:t xml:space="preserve">1.1.1. </w:t>
      </w:r>
      <w:r w:rsidR="002E4767" w:rsidRPr="002E4767">
        <w:rPr>
          <w:rFonts w:ascii="Times New Roman" w:eastAsia="Calibri" w:hAnsi="Times New Roman" w:cs="Times New Roman"/>
          <w:sz w:val="24"/>
          <w:szCs w:val="24"/>
        </w:rPr>
        <w:t>Kaimo vietovei svarbių pastatų pritaikymas gyventojų reikmėms</w:t>
      </w:r>
    </w:p>
    <w:p w:rsidR="002E4767" w:rsidRDefault="002E4767" w:rsidP="00C87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67" w:rsidRDefault="009F3F96" w:rsidP="00C878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4767" w:rsidRPr="002E4767">
        <w:rPr>
          <w:rFonts w:ascii="Times New Roman" w:eastAsia="Calibri" w:hAnsi="Times New Roman" w:cs="Times New Roman"/>
          <w:b/>
          <w:sz w:val="24"/>
          <w:szCs w:val="24"/>
        </w:rPr>
        <w:t>,,Tiskūnų bendruomenės centro patalpų remontas ir materialinės bazės stiprinimas“</w:t>
      </w:r>
    </w:p>
    <w:p w:rsidR="002E4767" w:rsidRPr="00AC4FE2" w:rsidRDefault="002E4767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78B2" w:rsidRPr="002E4767" w:rsidRDefault="009F3F96" w:rsidP="00C878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2E47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E4767" w:rsidRPr="002E4767">
        <w:rPr>
          <w:rFonts w:ascii="Times New Roman" w:hAnsi="Times New Roman" w:cs="Times New Roman"/>
          <w:caps/>
          <w:sz w:val="24"/>
          <w:szCs w:val="24"/>
        </w:rPr>
        <w:t>LEADER-11-KĖDAINIAI-01-019</w:t>
      </w:r>
    </w:p>
    <w:p w:rsidR="00AC4FE2" w:rsidRPr="00AC4FE2" w:rsidRDefault="00AC4FE2" w:rsidP="00C878B2">
      <w:pPr>
        <w:spacing w:after="0" w:line="240" w:lineRule="auto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F3F96" w:rsidRPr="002E4767" w:rsidRDefault="009F3F96" w:rsidP="00AC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76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2E4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2E4767" w:rsidRPr="002E4767" w:rsidRDefault="002E4767" w:rsidP="002E47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4767">
        <w:rPr>
          <w:rFonts w:ascii="Times New Roman" w:hAnsi="Times New Roman" w:cs="Times New Roman"/>
          <w:iCs/>
          <w:sz w:val="24"/>
          <w:szCs w:val="24"/>
        </w:rPr>
        <w:t>Suremontuoti T</w:t>
      </w:r>
      <w:r w:rsidRPr="002E4767">
        <w:rPr>
          <w:rFonts w:ascii="Times New Roman" w:eastAsia="Calibri" w:hAnsi="Times New Roman" w:cs="Times New Roman"/>
          <w:iCs/>
          <w:sz w:val="24"/>
          <w:szCs w:val="24"/>
        </w:rPr>
        <w:t>iskūnų bendruomenės centro patalpas pritaikant šiuolaikiniams gyventojų poreikiams  bei stiprinti materialinę bazę.</w:t>
      </w:r>
    </w:p>
    <w:p w:rsidR="009F3F96" w:rsidRPr="00AC4FE2" w:rsidRDefault="009F3F96" w:rsidP="00AC4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2E4767" w:rsidRPr="002E4767" w:rsidRDefault="002E4767" w:rsidP="002E4767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67">
        <w:rPr>
          <w:rFonts w:ascii="Times New Roman" w:eastAsia="Calibri" w:hAnsi="Times New Roman" w:cs="Times New Roman"/>
          <w:sz w:val="24"/>
          <w:szCs w:val="24"/>
        </w:rPr>
        <w:t>Suremontuoti bendruomenės centrui priklausančias patalpas;</w:t>
      </w:r>
    </w:p>
    <w:p w:rsidR="002E4767" w:rsidRPr="002E4767" w:rsidRDefault="002E4767" w:rsidP="002E4767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67">
        <w:rPr>
          <w:rFonts w:ascii="Times New Roman" w:eastAsia="Calibri" w:hAnsi="Times New Roman" w:cs="Times New Roman"/>
          <w:sz w:val="24"/>
          <w:szCs w:val="24"/>
        </w:rPr>
        <w:t>Patalpas pritaikyti bendruomenės narių poreikiams jas perplanuojant pastatyti pertvaras;</w:t>
      </w:r>
    </w:p>
    <w:p w:rsidR="002E4767" w:rsidRPr="002E4767" w:rsidRDefault="002E4767" w:rsidP="002E4767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67">
        <w:rPr>
          <w:rFonts w:ascii="Times New Roman" w:eastAsia="Calibri" w:hAnsi="Times New Roman" w:cs="Times New Roman"/>
          <w:sz w:val="24"/>
          <w:szCs w:val="24"/>
        </w:rPr>
        <w:t>Pakeisti langus, duris, grindų dangą;</w:t>
      </w:r>
    </w:p>
    <w:p w:rsidR="002E4767" w:rsidRPr="002E4767" w:rsidRDefault="002E4767" w:rsidP="002E4767">
      <w:pPr>
        <w:pStyle w:val="Sraopastraipa"/>
        <w:numPr>
          <w:ilvl w:val="0"/>
          <w:numId w:val="3"/>
        </w:numPr>
        <w:tabs>
          <w:tab w:val="left" w:pos="8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767">
        <w:rPr>
          <w:rFonts w:ascii="Times New Roman" w:eastAsia="Calibri" w:hAnsi="Times New Roman" w:cs="Times New Roman"/>
          <w:sz w:val="24"/>
          <w:szCs w:val="24"/>
        </w:rPr>
        <w:t>Atnaujinti bendruomenės centrui priklausančią fasado dalį.</w:t>
      </w:r>
    </w:p>
    <w:p w:rsidR="002E4767" w:rsidRPr="002E4767" w:rsidRDefault="002E4767" w:rsidP="002E476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767">
        <w:rPr>
          <w:rFonts w:ascii="Times New Roman" w:eastAsia="Calibri" w:hAnsi="Times New Roman" w:cs="Times New Roman"/>
          <w:sz w:val="24"/>
          <w:szCs w:val="24"/>
        </w:rPr>
        <w:t xml:space="preserve"> suremontuoti  vandentiekio ir kanalizacijos tinklą bei elektros instaliacija. </w:t>
      </w:r>
    </w:p>
    <w:p w:rsidR="00AC4FE2" w:rsidRPr="00AC4FE2" w:rsidRDefault="00AC4FE2" w:rsidP="00AC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7F0FAE" w:rsidRDefault="002E4767" w:rsidP="00AF125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1257">
        <w:rPr>
          <w:rFonts w:ascii="Times New Roman" w:hAnsi="Times New Roman" w:cs="Times New Roman"/>
          <w:sz w:val="24"/>
          <w:szCs w:val="24"/>
        </w:rPr>
        <w:t>Projekto įgyvendinimo metu</w:t>
      </w:r>
      <w:r w:rsidR="00AF1257">
        <w:rPr>
          <w:rFonts w:ascii="Times New Roman" w:hAnsi="Times New Roman" w:cs="Times New Roman"/>
          <w:sz w:val="24"/>
          <w:szCs w:val="24"/>
        </w:rPr>
        <w:t xml:space="preserve"> paramos lėšomis</w:t>
      </w:r>
      <w:r w:rsidR="00AF1257" w:rsidRPr="00AF1257">
        <w:rPr>
          <w:rFonts w:ascii="Times New Roman" w:hAnsi="Times New Roman" w:cs="Times New Roman"/>
          <w:sz w:val="24"/>
          <w:szCs w:val="24"/>
        </w:rPr>
        <w:t xml:space="preserve"> </w:t>
      </w:r>
      <w:r w:rsidR="00AF1257">
        <w:rPr>
          <w:rFonts w:ascii="Times New Roman" w:hAnsi="Times New Roman" w:cs="Times New Roman"/>
          <w:sz w:val="24"/>
          <w:szCs w:val="24"/>
        </w:rPr>
        <w:t>atlikti šie darbai</w:t>
      </w:r>
      <w:r w:rsidRPr="00AF1257">
        <w:rPr>
          <w:rFonts w:ascii="Times New Roman" w:eastAsia="Calibri" w:hAnsi="Times New Roman" w:cs="Times New Roman"/>
          <w:sz w:val="24"/>
          <w:szCs w:val="24"/>
        </w:rPr>
        <w:t>:</w:t>
      </w:r>
      <w:r w:rsidR="00AF1257">
        <w:rPr>
          <w:rFonts w:ascii="Times New Roman" w:hAnsi="Times New Roman" w:cs="Times New Roman"/>
          <w:sz w:val="24"/>
          <w:szCs w:val="24"/>
        </w:rPr>
        <w:t xml:space="preserve"> </w:t>
      </w:r>
      <w:r w:rsidR="007F0FAE">
        <w:rPr>
          <w:rFonts w:ascii="Times New Roman" w:hAnsi="Times New Roman" w:cs="Times New Roman"/>
          <w:sz w:val="24"/>
          <w:szCs w:val="24"/>
        </w:rPr>
        <w:t>a</w:t>
      </w:r>
      <w:r w:rsidR="007F0FAE" w:rsidRPr="00AF1257">
        <w:rPr>
          <w:rFonts w:ascii="Times New Roman" w:eastAsia="Calibri" w:hAnsi="Times New Roman" w:cs="Times New Roman"/>
          <w:sz w:val="24"/>
          <w:szCs w:val="24"/>
        </w:rPr>
        <w:t>ptinkuota bendruomenės centrui pr</w:t>
      </w:r>
      <w:r w:rsidR="007F0FAE" w:rsidRPr="00AF1257">
        <w:rPr>
          <w:rFonts w:ascii="Times New Roman" w:hAnsi="Times New Roman" w:cs="Times New Roman"/>
          <w:sz w:val="24"/>
          <w:szCs w:val="24"/>
        </w:rPr>
        <w:t>iklausanti pastato fasado dalis</w:t>
      </w:r>
      <w:r w:rsidR="007F0FAE">
        <w:rPr>
          <w:rFonts w:ascii="Times New Roman" w:hAnsi="Times New Roman" w:cs="Times New Roman"/>
          <w:sz w:val="24"/>
          <w:szCs w:val="24"/>
        </w:rPr>
        <w:t>, atliktas</w:t>
      </w:r>
      <w:r w:rsidR="007F0FAE" w:rsidRPr="00AF1257">
        <w:rPr>
          <w:rFonts w:ascii="Times New Roman" w:hAnsi="Times New Roman" w:cs="Times New Roman"/>
          <w:sz w:val="24"/>
          <w:szCs w:val="24"/>
        </w:rPr>
        <w:t xml:space="preserve"> </w:t>
      </w:r>
      <w:r w:rsidR="00AF1257">
        <w:rPr>
          <w:rFonts w:ascii="Times New Roman" w:hAnsi="Times New Roman" w:cs="Times New Roman"/>
          <w:sz w:val="24"/>
          <w:szCs w:val="24"/>
        </w:rPr>
        <w:t xml:space="preserve">vidaus </w:t>
      </w:r>
      <w:r w:rsidRPr="00AF1257">
        <w:rPr>
          <w:rFonts w:ascii="Times New Roman" w:eastAsia="Calibri" w:hAnsi="Times New Roman" w:cs="Times New Roman"/>
          <w:sz w:val="24"/>
          <w:szCs w:val="24"/>
        </w:rPr>
        <w:t>patalpų perplana</w:t>
      </w:r>
      <w:r w:rsidRPr="00AF1257">
        <w:rPr>
          <w:rFonts w:ascii="Times New Roman" w:hAnsi="Times New Roman" w:cs="Times New Roman"/>
          <w:sz w:val="24"/>
          <w:szCs w:val="24"/>
        </w:rPr>
        <w:t xml:space="preserve">vimas pastatant pertvaras, </w:t>
      </w:r>
      <w:r w:rsidRPr="00AF1257">
        <w:rPr>
          <w:rFonts w:ascii="Times New Roman" w:eastAsia="Calibri" w:hAnsi="Times New Roman" w:cs="Times New Roman"/>
          <w:sz w:val="24"/>
          <w:szCs w:val="24"/>
        </w:rPr>
        <w:t>pakeisti</w:t>
      </w:r>
      <w:r w:rsidR="00AF1257">
        <w:rPr>
          <w:rFonts w:ascii="Times New Roman" w:hAnsi="Times New Roman" w:cs="Times New Roman"/>
          <w:sz w:val="24"/>
          <w:szCs w:val="24"/>
        </w:rPr>
        <w:t xml:space="preserve"> naujais seni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langai, </w:t>
      </w:r>
      <w:r w:rsidR="00AF1257">
        <w:rPr>
          <w:rFonts w:ascii="Times New Roman" w:hAnsi="Times New Roman" w:cs="Times New Roman"/>
          <w:sz w:val="24"/>
          <w:szCs w:val="24"/>
        </w:rPr>
        <w:t>pakeistos durys,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AE">
        <w:rPr>
          <w:rFonts w:ascii="Times New Roman" w:hAnsi="Times New Roman" w:cs="Times New Roman"/>
          <w:sz w:val="24"/>
          <w:szCs w:val="24"/>
        </w:rPr>
        <w:t>grindų danga, įsigyti virtuvės baldai ir technika.</w:t>
      </w:r>
      <w:r w:rsidRPr="00AF1257">
        <w:rPr>
          <w:rFonts w:ascii="Times New Roman" w:hAnsi="Times New Roman" w:cs="Times New Roman"/>
          <w:sz w:val="24"/>
          <w:szCs w:val="24"/>
        </w:rPr>
        <w:t xml:space="preserve"> </w:t>
      </w:r>
      <w:r w:rsidR="00AF1257">
        <w:rPr>
          <w:rFonts w:ascii="Times New Roman" w:hAnsi="Times New Roman" w:cs="Times New Roman"/>
          <w:sz w:val="24"/>
          <w:szCs w:val="24"/>
        </w:rPr>
        <w:t>S</w:t>
      </w:r>
      <w:r w:rsidRPr="00AF1257">
        <w:rPr>
          <w:rFonts w:ascii="Times New Roman" w:eastAsia="Calibri" w:hAnsi="Times New Roman" w:cs="Times New Roman"/>
          <w:sz w:val="24"/>
          <w:szCs w:val="24"/>
        </w:rPr>
        <w:t>utvarkyta</w:t>
      </w:r>
      <w:r w:rsidRPr="00AF1257">
        <w:rPr>
          <w:rFonts w:ascii="Times New Roman" w:hAnsi="Times New Roman" w:cs="Times New Roman"/>
          <w:sz w:val="24"/>
          <w:szCs w:val="24"/>
        </w:rPr>
        <w:t>s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vandentiekis</w:t>
      </w:r>
      <w:r w:rsidRPr="00AF1257">
        <w:rPr>
          <w:rFonts w:ascii="Times New Roman" w:hAnsi="Times New Roman" w:cs="Times New Roman"/>
          <w:sz w:val="24"/>
          <w:szCs w:val="24"/>
        </w:rPr>
        <w:t>,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kanalizacija bei elektros instaliacija. </w:t>
      </w:r>
      <w:r w:rsidR="00AF1257">
        <w:rPr>
          <w:rFonts w:ascii="Times New Roman" w:hAnsi="Times New Roman" w:cs="Times New Roman"/>
          <w:sz w:val="24"/>
          <w:szCs w:val="24"/>
        </w:rPr>
        <w:t>Šiuolaikiniams poreikiams</w:t>
      </w:r>
      <w:r w:rsidRPr="00AF1257">
        <w:rPr>
          <w:rFonts w:ascii="Times New Roman" w:hAnsi="Times New Roman" w:cs="Times New Roman"/>
          <w:sz w:val="24"/>
          <w:szCs w:val="24"/>
        </w:rPr>
        <w:t xml:space="preserve"> </w:t>
      </w:r>
      <w:r w:rsidR="00AF1257">
        <w:rPr>
          <w:rFonts w:ascii="Times New Roman" w:hAnsi="Times New Roman" w:cs="Times New Roman"/>
          <w:sz w:val="24"/>
          <w:szCs w:val="24"/>
        </w:rPr>
        <w:t>pritaikytose</w:t>
      </w:r>
      <w:r w:rsidRPr="00AF1257">
        <w:rPr>
          <w:rFonts w:ascii="Times New Roman" w:hAnsi="Times New Roman" w:cs="Times New Roman"/>
          <w:sz w:val="24"/>
          <w:szCs w:val="24"/>
        </w:rPr>
        <w:t xml:space="preserve"> bendruomenės namuose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257">
        <w:rPr>
          <w:rFonts w:ascii="Times New Roman" w:hAnsi="Times New Roman" w:cs="Times New Roman"/>
          <w:sz w:val="24"/>
          <w:szCs w:val="24"/>
        </w:rPr>
        <w:t xml:space="preserve"> nuolatos </w:t>
      </w:r>
      <w:r w:rsidRPr="00AF1257">
        <w:rPr>
          <w:rFonts w:ascii="Times New Roman" w:hAnsi="Times New Roman" w:cs="Times New Roman"/>
          <w:sz w:val="24"/>
          <w:szCs w:val="24"/>
        </w:rPr>
        <w:t>vyksta sm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ulkaus verslo </w:t>
      </w:r>
      <w:r w:rsidRPr="00AF1257">
        <w:rPr>
          <w:rFonts w:ascii="Times New Roman" w:hAnsi="Times New Roman" w:cs="Times New Roman"/>
          <w:sz w:val="24"/>
          <w:szCs w:val="24"/>
        </w:rPr>
        <w:t xml:space="preserve">skatinimo veiklos: siuvimas, mezgimas, </w:t>
      </w:r>
      <w:proofErr w:type="spellStart"/>
      <w:r w:rsidRPr="00AF1257">
        <w:rPr>
          <w:rFonts w:ascii="Times New Roman" w:hAnsi="Times New Roman" w:cs="Times New Roman"/>
          <w:sz w:val="24"/>
          <w:szCs w:val="24"/>
        </w:rPr>
        <w:t>dekupažas</w:t>
      </w:r>
      <w:proofErr w:type="spellEnd"/>
      <w:r w:rsidRPr="00AF1257">
        <w:rPr>
          <w:rFonts w:ascii="Times New Roman" w:eastAsia="Calibri" w:hAnsi="Times New Roman" w:cs="Times New Roman"/>
          <w:sz w:val="24"/>
          <w:szCs w:val="24"/>
        </w:rPr>
        <w:t>.</w:t>
      </w:r>
      <w:r w:rsidR="00AF1257">
        <w:rPr>
          <w:rFonts w:ascii="Times New Roman" w:hAnsi="Times New Roman" w:cs="Times New Roman"/>
          <w:sz w:val="24"/>
          <w:szCs w:val="24"/>
        </w:rPr>
        <w:t xml:space="preserve"> Savo veiklas vykdo kaimo moterų klubas.</w:t>
      </w:r>
      <w:r w:rsidR="007F0FAE" w:rsidRPr="007F0FAE">
        <w:rPr>
          <w:rFonts w:ascii="Times New Roman" w:hAnsi="Times New Roman" w:cs="Times New Roman"/>
          <w:sz w:val="24"/>
          <w:szCs w:val="24"/>
        </w:rPr>
        <w:t xml:space="preserve"> </w:t>
      </w:r>
      <w:r w:rsidR="007F0FAE">
        <w:rPr>
          <w:rFonts w:ascii="Times New Roman" w:hAnsi="Times New Roman" w:cs="Times New Roman"/>
          <w:sz w:val="24"/>
          <w:szCs w:val="24"/>
        </w:rPr>
        <w:t xml:space="preserve">Veikia jaunimo foto būrelis. </w:t>
      </w:r>
      <w:r w:rsidR="007F0FAE" w:rsidRPr="00AF1257">
        <w:rPr>
          <w:rFonts w:ascii="Times New Roman" w:hAnsi="Times New Roman" w:cs="Times New Roman"/>
          <w:sz w:val="24"/>
          <w:szCs w:val="24"/>
        </w:rPr>
        <w:t xml:space="preserve">Lėšas gautas realizavus šiuos </w:t>
      </w:r>
      <w:r w:rsidR="007F0FAE" w:rsidRPr="00AF1257">
        <w:rPr>
          <w:rFonts w:ascii="Times New Roman" w:eastAsia="Calibri" w:hAnsi="Times New Roman" w:cs="Times New Roman"/>
          <w:sz w:val="24"/>
          <w:szCs w:val="24"/>
        </w:rPr>
        <w:t xml:space="preserve">gaminius  </w:t>
      </w:r>
      <w:r w:rsidR="007F0FAE" w:rsidRPr="00AF1257">
        <w:rPr>
          <w:rFonts w:ascii="Times New Roman" w:hAnsi="Times New Roman" w:cs="Times New Roman"/>
          <w:sz w:val="24"/>
          <w:szCs w:val="24"/>
        </w:rPr>
        <w:t xml:space="preserve">skiriant </w:t>
      </w:r>
      <w:r w:rsidR="007F0FAE" w:rsidRPr="00AF1257">
        <w:rPr>
          <w:rFonts w:ascii="Times New Roman" w:eastAsia="Calibri" w:hAnsi="Times New Roman" w:cs="Times New Roman"/>
          <w:sz w:val="24"/>
          <w:szCs w:val="24"/>
        </w:rPr>
        <w:t>bendr</w:t>
      </w:r>
      <w:r w:rsidR="007F0FAE">
        <w:rPr>
          <w:rFonts w:ascii="Times New Roman" w:hAnsi="Times New Roman" w:cs="Times New Roman"/>
          <w:sz w:val="24"/>
          <w:szCs w:val="24"/>
        </w:rPr>
        <w:t>uomenės centro patalpų remontui</w:t>
      </w:r>
      <w:r w:rsidR="007F0FAE" w:rsidRPr="00AF1257">
        <w:rPr>
          <w:rFonts w:ascii="Times New Roman" w:eastAsia="Calibri" w:hAnsi="Times New Roman" w:cs="Times New Roman"/>
          <w:sz w:val="24"/>
          <w:szCs w:val="24"/>
        </w:rPr>
        <w:t>.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767" w:rsidRPr="00AF1257" w:rsidRDefault="007F0FAE" w:rsidP="00AF1257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Paramos lėšomis su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remontuotą pastatą bei naujai įgytą turtą </w:t>
      </w:r>
      <w:r w:rsidRPr="00AF1257">
        <w:rPr>
          <w:rFonts w:ascii="Times New Roman" w:hAnsi="Times New Roman" w:cs="Times New Roman"/>
          <w:sz w:val="24"/>
          <w:szCs w:val="24"/>
        </w:rPr>
        <w:t xml:space="preserve">ateityje planuojama 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prižiūrėti ir remontuoti </w:t>
      </w:r>
      <w:r>
        <w:rPr>
          <w:rFonts w:ascii="Times New Roman" w:hAnsi="Times New Roman" w:cs="Times New Roman"/>
          <w:sz w:val="24"/>
          <w:szCs w:val="24"/>
        </w:rPr>
        <w:t>iš</w:t>
      </w:r>
      <w:r w:rsidRPr="00AF1257">
        <w:rPr>
          <w:rFonts w:ascii="Times New Roman" w:hAnsi="Times New Roman" w:cs="Times New Roman"/>
          <w:sz w:val="24"/>
          <w:szCs w:val="24"/>
        </w:rPr>
        <w:t xml:space="preserve"> kasmet </w:t>
      </w:r>
      <w:r w:rsidRPr="00AF1257">
        <w:rPr>
          <w:rFonts w:ascii="Times New Roman" w:eastAsia="Calibri" w:hAnsi="Times New Roman" w:cs="Times New Roman"/>
          <w:sz w:val="24"/>
          <w:szCs w:val="24"/>
        </w:rPr>
        <w:t>renkamo bendruomenės centro nario mokesčio</w:t>
      </w:r>
      <w:r w:rsidRPr="00AF1257">
        <w:rPr>
          <w:rFonts w:ascii="Times New Roman" w:hAnsi="Times New Roman" w:cs="Times New Roman"/>
          <w:sz w:val="24"/>
          <w:szCs w:val="24"/>
        </w:rPr>
        <w:t>,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257">
        <w:rPr>
          <w:rFonts w:ascii="Times New Roman" w:hAnsi="Times New Roman" w:cs="Times New Roman"/>
          <w:sz w:val="24"/>
          <w:szCs w:val="24"/>
        </w:rPr>
        <w:t>2 proc. paramos lėšų</w:t>
      </w:r>
      <w:r w:rsidRPr="00AF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vietos ūkininkų paramos. </w:t>
      </w:r>
    </w:p>
    <w:p w:rsidR="009F3F96" w:rsidRPr="00AC4FE2" w:rsidRDefault="009F3F96" w:rsidP="00C8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F0FAE" w:rsidRPr="007F0FAE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7F0F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9F3F96" w:rsidRDefault="009F3F96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F0FAE" w:rsidRPr="007F0FAE">
        <w:rPr>
          <w:rFonts w:ascii="Times New Roman" w:eastAsia="Calibri" w:hAnsi="Times New Roman" w:cs="Times New Roman"/>
          <w:sz w:val="24"/>
          <w:szCs w:val="24"/>
        </w:rPr>
        <w:t>111 111,13</w:t>
      </w:r>
      <w:r w:rsidR="007F0FAE" w:rsidRPr="007F0FAE">
        <w:rPr>
          <w:rFonts w:ascii="Times New Roman" w:hAnsi="Times New Roman" w:cs="Times New Roman"/>
          <w:sz w:val="24"/>
          <w:szCs w:val="24"/>
        </w:rPr>
        <w:t xml:space="preserve"> </w:t>
      </w:r>
      <w:r w:rsidRPr="007F0FAE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ir (ar) partnerio indėlis: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F0FAE" w:rsidRPr="007F0FAE">
        <w:rPr>
          <w:rFonts w:ascii="Times New Roman" w:eastAsia="Calibri" w:hAnsi="Times New Roman" w:cs="Times New Roman"/>
          <w:sz w:val="24"/>
          <w:szCs w:val="24"/>
        </w:rPr>
        <w:t>7 211,71</w:t>
      </w:r>
      <w:r w:rsidR="007F0FAE" w:rsidRPr="007F0FAE">
        <w:rPr>
          <w:rFonts w:ascii="Times New Roman" w:hAnsi="Times New Roman" w:cs="Times New Roman"/>
          <w:sz w:val="24"/>
          <w:szCs w:val="24"/>
        </w:rPr>
        <w:t xml:space="preserve"> </w:t>
      </w:r>
      <w:r w:rsidRPr="007F0FAE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</w:p>
    <w:p w:rsidR="00B34B7C" w:rsidRDefault="00B34B7C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4B7C" w:rsidRDefault="00B34B7C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4B7C" w:rsidRDefault="00B34B7C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4B7C" w:rsidRDefault="00B34B7C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C4FE2" w:rsidRPr="00C17048" w:rsidRDefault="00B34B7C" w:rsidP="00C1704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3343275" cy="2666999"/>
            <wp:effectExtent l="19050" t="0" r="9525" b="0"/>
            <wp:docPr id="5" name="Paveikslėlis 5" descr="C:\Users\Admin\AppData\Local\Microsoft\Windows\Temporary Internet Files\Content.Word\DSCF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DSCF1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184" cy="26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B7C">
        <w:t xml:space="preserve"> </w:t>
      </w:r>
      <w:r w:rsidR="00C17048" w:rsidRPr="00C17048">
        <w:rPr>
          <w:noProof/>
          <w:lang w:eastAsia="lt-LT"/>
        </w:rPr>
        <w:drawing>
          <wp:inline distT="0" distB="0" distL="0" distR="0">
            <wp:extent cx="2600325" cy="2675481"/>
            <wp:effectExtent l="19050" t="0" r="9525" b="0"/>
            <wp:docPr id="15" name="Paveikslėlis 11" descr="C:\Users\Admin\Desktop\foto bendruomenes\tiskunai\DSCF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foto bendruomenes\tiskunai\DSCF1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66" cy="267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048">
        <w:t xml:space="preserve">   </w:t>
      </w:r>
      <w:r w:rsidR="00C17048" w:rsidRPr="00C17048">
        <w:t xml:space="preserve"> </w:t>
      </w:r>
      <w:r w:rsidR="00C17048" w:rsidRPr="00C17048">
        <w:rPr>
          <w:noProof/>
          <w:lang w:eastAsia="lt-LT"/>
        </w:rPr>
        <w:drawing>
          <wp:inline distT="0" distB="0" distL="0" distR="0">
            <wp:extent cx="3038475" cy="2505075"/>
            <wp:effectExtent l="19050" t="0" r="9525" b="0"/>
            <wp:docPr id="14" name="Paveikslėlis 2" descr="C:\Users\Admin\AppData\Local\Microsoft\Windows\Temporary Internet Files\Content.Word\DSCF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DSCF1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B7C">
        <w:rPr>
          <w:noProof/>
          <w:sz w:val="20"/>
          <w:szCs w:val="20"/>
          <w:lang w:eastAsia="lt-LT"/>
        </w:rPr>
        <w:t xml:space="preserve"> </w:t>
      </w:r>
      <w:r w:rsidR="00C17048" w:rsidRPr="00C17048">
        <w:rPr>
          <w:noProof/>
          <w:sz w:val="20"/>
          <w:szCs w:val="20"/>
          <w:lang w:eastAsia="lt-LT"/>
        </w:rPr>
        <w:drawing>
          <wp:inline distT="0" distB="0" distL="0" distR="0">
            <wp:extent cx="2924175" cy="2486025"/>
            <wp:effectExtent l="19050" t="0" r="9525" b="0"/>
            <wp:docPr id="13" name="Paveikslėlis 1" descr="C:\Users\Admin\Desktop\foto bendruomenes\tiskunai\DSCF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 bendruomenes\tiskunai\DSCF12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7C" w:rsidRDefault="00B34B7C" w:rsidP="00AC4FE2">
      <w:pPr>
        <w:ind w:left="360"/>
        <w:rPr>
          <w:sz w:val="20"/>
          <w:szCs w:val="20"/>
        </w:rPr>
      </w:pPr>
      <w:r w:rsidRPr="00B34B7C">
        <w:t xml:space="preserve">  </w:t>
      </w:r>
    </w:p>
    <w:sectPr w:rsidR="00B34B7C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23" w:rsidRDefault="00EE3723" w:rsidP="009F3F96">
      <w:pPr>
        <w:spacing w:after="0" w:line="240" w:lineRule="auto"/>
      </w:pPr>
      <w:r>
        <w:separator/>
      </w:r>
    </w:p>
  </w:endnote>
  <w:endnote w:type="continuationSeparator" w:id="0">
    <w:p w:rsidR="00EE3723" w:rsidRDefault="00EE3723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23" w:rsidRDefault="00EE3723" w:rsidP="009F3F96">
      <w:pPr>
        <w:spacing w:after="0" w:line="240" w:lineRule="auto"/>
      </w:pPr>
      <w:r>
        <w:separator/>
      </w:r>
    </w:p>
  </w:footnote>
  <w:footnote w:type="continuationSeparator" w:id="0">
    <w:p w:rsidR="00EE3723" w:rsidRDefault="00EE3723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183C31"/>
    <w:rsid w:val="001D178B"/>
    <w:rsid w:val="002E4767"/>
    <w:rsid w:val="005F1BAD"/>
    <w:rsid w:val="007F0FAE"/>
    <w:rsid w:val="009F3F96"/>
    <w:rsid w:val="00A73A43"/>
    <w:rsid w:val="00AC4FE2"/>
    <w:rsid w:val="00AF1257"/>
    <w:rsid w:val="00B160DE"/>
    <w:rsid w:val="00B27971"/>
    <w:rsid w:val="00B34B7C"/>
    <w:rsid w:val="00B80CC6"/>
    <w:rsid w:val="00C17048"/>
    <w:rsid w:val="00C878B2"/>
    <w:rsid w:val="00CB1C9D"/>
    <w:rsid w:val="00D8435F"/>
    <w:rsid w:val="00EE3723"/>
    <w:rsid w:val="00EF448D"/>
    <w:rsid w:val="00F0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2014-05-19T10:44:00Z</dcterms:created>
  <dcterms:modified xsi:type="dcterms:W3CDTF">2014-05-19T10:44:00Z</dcterms:modified>
</cp:coreProperties>
</file>